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58" w:rsidRPr="005A4958" w:rsidRDefault="005A4958" w:rsidP="005A4958">
      <w:pPr>
        <w:spacing w:after="44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5A4958">
        <w:rPr>
          <w:rFonts w:ascii="Arial" w:eastAsia="Times New Roman" w:hAnsi="Arial" w:cs="Arial"/>
          <w:kern w:val="36"/>
          <w:sz w:val="48"/>
          <w:szCs w:val="48"/>
          <w:lang w:eastAsia="ru-RU"/>
        </w:rPr>
        <w:t>«</w:t>
      </w:r>
      <w:proofErr w:type="spellStart"/>
      <w:r w:rsidRPr="005A4958">
        <w:rPr>
          <w:rFonts w:ascii="Arial" w:eastAsia="Times New Roman" w:hAnsi="Arial" w:cs="Arial"/>
          <w:kern w:val="36"/>
          <w:sz w:val="48"/>
          <w:szCs w:val="48"/>
          <w:lang w:eastAsia="ru-RU"/>
        </w:rPr>
        <w:t>Авыл</w:t>
      </w:r>
      <w:proofErr w:type="spellEnd"/>
      <w:r w:rsidRPr="005A4958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</w:t>
      </w:r>
      <w:proofErr w:type="spellStart"/>
      <w:r w:rsidRPr="005A4958">
        <w:rPr>
          <w:rFonts w:ascii="Arial" w:eastAsia="Times New Roman" w:hAnsi="Arial" w:cs="Arial"/>
          <w:kern w:val="36"/>
          <w:sz w:val="48"/>
          <w:szCs w:val="48"/>
          <w:lang w:eastAsia="ru-RU"/>
        </w:rPr>
        <w:t>укытучысы</w:t>
      </w:r>
      <w:proofErr w:type="spellEnd"/>
      <w:r w:rsidRPr="005A4958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– 2020» конкурсы</w:t>
      </w:r>
    </w:p>
    <w:p w:rsidR="005A4958" w:rsidRPr="005A4958" w:rsidRDefault="005A4958" w:rsidP="005A4958">
      <w:pPr>
        <w:spacing w:after="0" w:line="240" w:lineRule="auto"/>
        <w:textAlignment w:val="baseline"/>
        <w:rPr>
          <w:rFonts w:ascii="Arial" w:eastAsia="Times New Roman" w:hAnsi="Arial" w:cs="Arial"/>
          <w:color w:val="9F9F9F"/>
          <w:sz w:val="24"/>
          <w:szCs w:val="24"/>
          <w:lang w:eastAsia="ru-RU"/>
        </w:rPr>
      </w:pPr>
      <w:hyperlink r:id="rId4" w:history="1">
        <w:r w:rsidRPr="005A4958">
          <w:rPr>
            <w:rFonts w:ascii="inherit" w:eastAsia="Times New Roman" w:hAnsi="inherit" w:cs="Arial"/>
            <w:color w:val="9F9F9F"/>
            <w:sz w:val="31"/>
            <w:lang w:eastAsia="ru-RU"/>
          </w:rPr>
          <w:t>31.01.2020</w:t>
        </w:r>
      </w:hyperlink>
      <w:hyperlink r:id="rId5" w:history="1">
        <w:r w:rsidRPr="005A4958">
          <w:rPr>
            <w:rFonts w:ascii="inherit" w:eastAsia="Times New Roman" w:hAnsi="inherit" w:cs="Arial"/>
            <w:color w:val="9F9F9F"/>
            <w:sz w:val="31"/>
            <w:lang w:eastAsia="ru-RU"/>
          </w:rPr>
          <w:t>Мәгариф</w:t>
        </w:r>
      </w:hyperlink>
      <w:r w:rsidRPr="005A4958">
        <w:rPr>
          <w:rFonts w:ascii="Arial" w:eastAsia="Times New Roman" w:hAnsi="Arial" w:cs="Arial"/>
          <w:color w:val="9F9F9F"/>
          <w:sz w:val="24"/>
          <w:szCs w:val="24"/>
          <w:lang w:eastAsia="ru-RU"/>
        </w:rPr>
        <w:t> </w:t>
      </w:r>
      <w:r w:rsidRPr="005A4958">
        <w:rPr>
          <w:rFonts w:ascii="inherit" w:eastAsia="Times New Roman" w:hAnsi="inherit" w:cs="Arial"/>
          <w:color w:val="9F9F9F"/>
          <w:sz w:val="31"/>
          <w:lang w:eastAsia="ru-RU"/>
        </w:rPr>
        <w:t> 953</w:t>
      </w:r>
    </w:p>
    <w:p w:rsidR="005A4958" w:rsidRPr="005A4958" w:rsidRDefault="005A4958" w:rsidP="005A4958">
      <w:pPr>
        <w:spacing w:after="0" w:line="240" w:lineRule="auto"/>
        <w:textAlignment w:val="baseline"/>
        <w:rPr>
          <w:rFonts w:ascii="inherit" w:eastAsia="Times New Roman" w:hAnsi="inherit" w:cs="Times New Roman"/>
          <w:sz w:val="35"/>
          <w:szCs w:val="35"/>
          <w:lang w:eastAsia="ru-RU"/>
        </w:rPr>
      </w:pPr>
    </w:p>
    <w:p w:rsidR="005A4958" w:rsidRPr="005A4958" w:rsidRDefault="005A4958" w:rsidP="005A4958">
      <w:pPr>
        <w:spacing w:after="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b/>
          <w:bCs/>
          <w:sz w:val="39"/>
          <w:lang w:eastAsia="ru-RU"/>
        </w:rPr>
        <w:t>НИГЕЗЛӘМӘ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2020» конкурсы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таба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Конкурс) үз эшчәнлеген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җирлегендә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бара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торган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мәктәпкәчә,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башлангыч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, тө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гомуми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белем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бирү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оешмалары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хезмәткәрләрендә иҗадилык,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алдынгы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инновацияләргә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омтылыш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тәрбияләү,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уку-укытуда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нәтиҗәлелекне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арттыру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мөгаллимнәренең һөнәри даирәдә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абруен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күтәрү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максаты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белән «Мәгариф» журналы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редакциясе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таба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), ТР Мәгариф һәм фән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министрлыгы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өтендөнья татар конгрессы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Башкарма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комитеты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тарафыннан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Әлеге Нигезләмә өлешчә «Мәгариф» журналының 2020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елгы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февраль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санында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бастырыла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урнаштырыла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КОНКУРСНЫҢ МАКСАТЛАРЫ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Татарстан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Республикасы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районнарында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шулай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Россиянең башка төбәкләрендә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югары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милли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иҗтимагый үзаңга һәм һөнәри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осталыкка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ия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, хезмә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әшләре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укучылары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арасында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югары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абруйга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ирешкән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укытучыларны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ачыклау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иҗади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инновацион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алымнарын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кулланучы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мәгариф хезмәткәрләрен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таныту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аларның эшләрен җәмәгатьчелек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тарафыннан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хуплау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милли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мәгарифтәге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актуаль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мәсьәлә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әрне күтәрү;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“Мәгариф” журналының абүнәчеләрен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арттыру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>I. КОНКУРСТА КАТНАШУ ТӘРТИБЕ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1.1.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Татарстан һәм Россия төбәкләренең район үзәкләрендә, шәһә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тибындагы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бистәләрдә, бистәләрдә,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авылларда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эшләүче мәктәпкәчә,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башлангыч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төп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гомуми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өстәмә һөнәри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белем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бирү оешмаларының педагогик хезмәткәрләре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таба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ала.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1.2.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ирекле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з-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үзен тәкъдим итәргә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1.3.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Районнардан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, мәктә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әрдән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саны чикләнми.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1.4. Катнашучының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яше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квалификация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категориясе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буенча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чикләүлә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1.5. Конкурс эшләре татар, рус яки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инглиз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телендә тәкъдим ителә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ала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1.6. 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2020»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катнашучыларның һәркайсының «Мәгариф» һәм «Гаилә һәм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әктәп»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журналлары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комплектына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2020 елның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икенче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яртысына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язылган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булуы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шарт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(комплектның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каталогтагы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индексы – П2433).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II. КОНКУРСНЫ ҮТКӘ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Ү ТӘРТИБЕ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2.1. Катнашучыларның иҗади фикерләү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осталыгын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методик һәм практик күнекмәләргә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ия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әҗәсен, педагогик тәҗрибәсен мөмкин кадәр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тулырак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ачыклау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максатыннан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Конкурс 3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 xml:space="preserve">I этап – 2020 елның 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мартыннан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31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майга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кадәр. (1–30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июнь – килгән эшләрне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урнаштырып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бетерү, 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нәтиҗәлә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ясау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.)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II этап – 2020 елның 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июленнән 10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августына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кадәр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III этап – 2020 елның сентябрендә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 Төгәл дата ө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әмә хәбәр ителә.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 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тәртибе.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редакция тәкъдим иткән «ТАССР оешуның 100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еллыгын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каршылап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: мәгариф өлкәсендә бөек шәхеслә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» дигән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темага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эссе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2.2.2.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«Мәгариф» журналының электрон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почтасына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e-mail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: awil2020@mail.ru) 31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майның 23:59 сәгатенә кадә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кабул ителә. Хатның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темасында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2020»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дип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искәртергә кирәк.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2.2.3. Катнашучының «Мәгариф» һәм «Гаилә һәм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әктәп»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журналлары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комплектына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2020 елның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икенче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яртысына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язылганлыгын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раславы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таләп ителә. П2433 индексы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буенча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басма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вариантка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язылган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очракта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Катнашучының почта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квитанциясе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күчермәсен (скан, ксерокопия,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фотога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төшергән яки башка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копиясен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 җибәрүе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шарт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2.2.4.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әр: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башисемне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(заголовок) автор,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язмасындагы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тө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фикерләрен күздә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тотып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мөстәкыйль куя.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Башисем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әлеге Нигезләмәнең 2.2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пунктында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күрсәтелгән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теманы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чагылдырырга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публикация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әзерл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ә-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гәндә,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башисемне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авторы белән килештермичә үзгәртергә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белән бергә авторның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фамилиясе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исеме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әтисенең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исеме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; шәхси телефон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номеры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;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урыны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башкарган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вазифасы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; педагог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буларак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стажы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күрсәтелергә (Нигезләмәгә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Кушымтаны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карагыз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); авторның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фотосы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jpeg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форматында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аерым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файл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(текст файлы эченә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куймаска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!) җибәрелергә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(фотоның күләме – 300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Кбтан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Мбка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кадәр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);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текст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компьютерда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Times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New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Roman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шрифты, 14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кегль, 1,5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юлара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интервал белән җыелган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күләме 3 биттән 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артмаска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; күләме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арткан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очракта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редакция, автор белән килештермичә,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язмасын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кыскартырга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яки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кире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борырга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2.2.5. Язманың эчтәлеген бәяләүдә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критерийлар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: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үзәккә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алынган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проблеманы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республикадагы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бүгенге мәгариф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яс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әте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югарылыгыннан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заманча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күзлектән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карап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чагылдыру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образын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үзәккә кую,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мәктәбенең бүгенге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чынбарлыгын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яхшы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аңлау;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проблеманы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кую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хәл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юлларына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үз карашың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фикер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тирәнлеге;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әдәби тел нормаларының үтәлүе,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грамоталылык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оригинальлек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плагиаттан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азат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, иҗадилык.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2.2.6. Конкурс талә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әренә җавап биргән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www.magarif-uku.ru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ала,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шулай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«Мәгариф», «Мәгариф. Татар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теле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журналларында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публикация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буларак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чыгарылырга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мөмкин.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www.magarif-uku.ru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Магариф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сайтларында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басылып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белән, аның авторы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статусын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 xml:space="preserve">ала һәм әлеге Нигезләмәнең 2.2.10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пунктында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күрсәтелгән тәртиптә Сертификат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ия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2.2.7. Плагиат </w:t>
      </w:r>
      <w:proofErr w:type="spellStart"/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дип</w:t>
      </w:r>
      <w:proofErr w:type="spellEnd"/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табылган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шулай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әлеге Нигезләмә таләпләренә җавап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бирми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торган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кабул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ителми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урнаштырылмый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үче,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чит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автор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хокукларын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бозган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өчен, закон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каршындагы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җаваплылыкны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тулысы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белән үз өстенә ала.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2.2.8.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язмасын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фотосын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үе белән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үз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материалын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фотосын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бастырып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чыгаруга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интернет-ресурсларга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урнаштыруга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ризалык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бирә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2020 елның 31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майга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кадәр килсә дә,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Интернет-сайтка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тикшерү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узгач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соңрак та эленергә мөмкин);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интернет-ресурсларда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карата закон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кысаларына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сыя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торган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фикер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алышуга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каршылык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күрсәтмәскә,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Интернетта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фикер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алышуларда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әдәплелек, һөнәри этика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сакларга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закон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нормаларын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үтәргә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бурычлы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2.2.9.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Тиешле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срокларда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тиешле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әргә туры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китереп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җибәрелгән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арасыннан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Конкурсның 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этабына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30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утыз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эшне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сайлап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ала,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мәгълүматны «Мәгариф» журналының август (№ 8, 2020 ел)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санында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урнаштыра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II этап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башлануын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игълан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итә.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2.2.10.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Сертификат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тәртибе: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2.2.10.1. 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2020» бәйгесендә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сертификат, Катнашучының теләгенә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карап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басма яки электрон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форматта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эшләнә. Басма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сертификатка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редакция мөһере һәм баш мөхәррир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имзасы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куела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иясенең почта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адресына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рел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 яки үзенә (вәкиленә) шәхсән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>тапшырыла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 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2020» бәйгесендә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электрон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сертификатта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конкурсның электрон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тамгасы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куела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иясенең электрон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адресына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2.2.10.2.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Сертификат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ясау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чыгымнарын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үзе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каплый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Авторга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почта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аша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җибәрелгән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очракта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басма Сертификатның бә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ясе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250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сум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ә редакциядән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килеп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алганда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200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сумны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тәшкил итә. Электрон сертификатның бәясе – 150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сум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Тиешле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сумма редакциядә,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банкта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яки </w:t>
      </w:r>
      <w:proofErr w:type="spellStart"/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сайты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аша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түләнә: басма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сертификатка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түләү өчен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сылтама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: http://magarif-uku.ru/tt/subscription/avyl-ukytuchysy-2019-baygesenda-katna/ Электрон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сертификатка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түләү өчен avyl-ukytuchysy-2019-baygesenda-katna-2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сылтамасы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буенча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күчәргә кирәк. Түләү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килеп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ирешкәч тә,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Сертификатны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әзерли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2.2.10.3. Сертификат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ирекле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Катнашучының Сертификат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теләве яки телә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әве авторның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эше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белән бергә җибәрелгән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гаризасында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белдерелә (Нигезләмәгә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Кушымта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).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2.2.10.4. Әлеге Нигезләмәнең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барлык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әренә җавап биргән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язма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авторы, үзенең мәкаләсе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басылып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чыккач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ягъни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I этап нәтиҗәләрен көтмичә, түләүле нигездә басма яки электрон Сертификат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2.3. Конкурсның 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этабын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тәртибе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Конкурсның 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этабы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катнашучыларның педагогик 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методик-оештыру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осталыгын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ачыклау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максатыннан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җиң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ән 30 педагог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Нигезләмәнең 2.3.1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пунктында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тәкъдим ителгән 3 теманың берсенә дәрес яки дәрестән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тыш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эшчәнлекнең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>конспектын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тиеш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Чарага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башисемне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автор, эчтәлектән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, мө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әкыйль куя. Дәрес яки дәрестән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тыш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эшчәнлек эшкәртмәсен публикация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әзерләгәндә,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башисемне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авторы белән килештермичә үзгәртергә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2.3.1.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Темалар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: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1.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тел 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әдәбият дәресләрендә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укучыларда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коммуникатив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компетенция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формалаштыру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«Сөйләм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культурасы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төшенчә» (татар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теле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яки татар әдәбиятыннан дәрес эшкәртмәләре)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2. «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Ист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әлекле дата»: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2020 ел Россиядә Хәтер һәм дан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елы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(Бөек Җиңүнең 75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еллыгына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тәрбиячелә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өчен дәрестән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тыш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чара яки шөгыль эшкәртмәсе;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Фатих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Гыйльман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улы</w:t>
      </w:r>
      <w:proofErr w:type="spellEnd"/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әрими — күренекле татар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нәшир, журналист, җәмәгать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эшлеклесе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 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Фатих</w:t>
      </w:r>
      <w:proofErr w:type="spellEnd"/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әрими басмаханәсе» идарәчесе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тууына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150 ел.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– Нәби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әүли – күренекле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шагыйрь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тууына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110 ел.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Мәдинә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Габделхак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кызы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Маликова – күренекле татар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драматург. Татарстан Республикасының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Габдулла</w:t>
      </w:r>
      <w:proofErr w:type="spellEnd"/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укай исемендәге дәүләт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премиясе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лауреаты (2017)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тууына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85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Хәсән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Туфан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мәшһү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татар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шагыйре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тууына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120 ел.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– күренекле рус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дипломат А. С. Грибоедовның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тууына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225 ел (1795–1829).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 xml:space="preserve">– күренекле рус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язучысы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А. П. Чеховның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тууына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160 ел (1860–1904).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3. Төгә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фәннәрдә җирле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материалларны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(төбәк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компонентын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файдалану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2.3.2. 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җибәрелгән эшләргә талә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 «Мәгариф» журналы ре-дакциясенең мәкалә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авторларына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таләпләр белән тәңгәл (http://magarif—uku.ru/rules/). II этап эшләренә ө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әмә таләпләр һәм бәяләү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критерийлары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«Мәгариф» журналының август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санында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(№ 8, 2020 ел)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тәкъдим ителәчәк.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2.3.2. 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килгән эшләрне бәяләүгә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«Мәгариф» журналы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редколлегиясе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әгъзаларын һәм башка белгечләрне җәлеп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 ала.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2.3.3. Редакция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тарафыннан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югары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бәяләнгән 10 эшнең авторы «Мәгариф» журналының 9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санында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игълан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ителә һәм III этап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уздырылыр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алдыннан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тәҗрибә узу өчен, түләүсез 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Осталык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дәресе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»н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заманча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мәгариф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объектына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экскурсиягә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чакырылырга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мөмкин.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2.4. III этап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тәртибе.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III этап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ярышы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II этап җиңүчеләре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таба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Номинантлар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)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арасында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аларның үзе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укыткан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предмет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буенча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һөнәри әзерлеген, педагогик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осталыгын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ФДББС таләпләрен белүләрен һәм аудитория белән эшләү сәләтен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ачыклау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максатында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түбәндәге тәртиптә үткәрелә: 2.4.1. III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чыккан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Номинантлар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исемлеге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игълан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ителә.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III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(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дәресләрне)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уздыру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урыны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көне хәбә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ителә.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2.4.2. III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чыккан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Номинантлар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үз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предметлары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буенча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 тәкъдим итә.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 форматы: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>жюрины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укыткан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предметның әһәмияте,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кулланылган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шәхси новациялә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оригиналь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алымнар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казанышлар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белән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таныштыру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2.4.3. Номинантларның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эшен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бәяләүгә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компетентлы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жюри җәлеп ителә. Номинантларның эшләренә объектив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бәя бирү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максатында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жюри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составына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мәгариф өлкәсендә эшләүче башка белгечлә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кертелергә мөмкин.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2.4.4. Жюри,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ачык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дәресләрне бәялә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көнне абсолют җиңүчене, 2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3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нче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алучыларны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7 төрле номинациядә җиңүчеләрне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игълан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итә.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2.4.5. III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килгәндә, командировка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чыгымнарын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Номинант үз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хисабына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каплый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III. КОНКУРС БЕЛӘН ИДАРӘ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Ү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3.1. Конкурс белән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идарә итә.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3.2.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жюрины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туплый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конкурсның төрле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этапларын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үткәрү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вакытын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урынын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регламентын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шуларга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бәйле башка мәсьәлә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л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әрне хәл итә.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3.3.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Конкурска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башка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оешмаларны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вазифаи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затларны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җәмәгатьчелек вәкилләрен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спонсорларны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җәлеп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ит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әргә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хокуклы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3.4. Конкурс этапларының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вакыты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урыны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буенча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мәгълүмат үзгәрсә яки әлеге Нигезләмәгә үзгәрешлә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кертелсә,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хакта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«Мәгариф»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журналында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яки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www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хәбәр ителә.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3.5. Конкурс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этапларында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килеп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чыккан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бәхәсләрне,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гаделлек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принципларыннан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чыгып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җә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әгатьчелек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фикерен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исәпкә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алып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Оештыручы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хәл итә.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lastRenderedPageBreak/>
        <w:t xml:space="preserve">IV.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ҮЛӘКЛӘҮ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4.1.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әйгенең нәтиҗәләре «Мәгариф» журналының октябрь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санында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игълан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ителә.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4.2. Конкурсның 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этабында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эшләгән мәктә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п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җитәкчеләренә «Мәгариф» журналы редакциясенең Рәхмәт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хатлары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җибәрелә.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4.3.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Конкурста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I, II һәм III дә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әҗә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Дипломга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ия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булучыларга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Конкурсның иганәчесеннән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акчалата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бүләкләр бирелә.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4.4. Конкурсның III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этабында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төрле номинацияләрдә җиңгән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катнашучыларга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Грамоталар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һәм редакциядән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акчалата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бүләклә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р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тапшырыла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p w:rsidR="005A4958" w:rsidRPr="005A4958" w:rsidRDefault="005A4958" w:rsidP="005A4958">
      <w:pPr>
        <w:spacing w:after="360" w:line="240" w:lineRule="auto"/>
        <w:textAlignment w:val="baseline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«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Авыл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укытучысы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– 2020» бәйгесе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турында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өстәмә </w:t>
      </w:r>
      <w:proofErr w:type="gram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м</w:t>
      </w:r>
      <w:proofErr w:type="gram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әгълүмат белән «Мәгариф» журналы редакциясендә (Казан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ш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Декабристлар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ур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., 2),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magarif-uku.ru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сайтында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, журналның vk.com, facebook.com челтәрләрендәге журнал сәхифәләрендә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танышырга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</w:t>
      </w:r>
      <w:proofErr w:type="spellStart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була</w:t>
      </w:r>
      <w:proofErr w:type="spellEnd"/>
      <w:r w:rsidRPr="005A4958">
        <w:rPr>
          <w:rFonts w:ascii="inherit" w:eastAsia="Times New Roman" w:hAnsi="inherit" w:cs="Times New Roman"/>
          <w:sz w:val="36"/>
          <w:szCs w:val="36"/>
          <w:lang w:eastAsia="ru-RU"/>
        </w:rPr>
        <w:t>.</w:t>
      </w:r>
    </w:p>
    <w:sectPr w:rsidR="005A4958" w:rsidRPr="005A4958" w:rsidSect="00B4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A4958"/>
    <w:rsid w:val="005A4958"/>
    <w:rsid w:val="00B4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0D"/>
  </w:style>
  <w:style w:type="paragraph" w:styleId="1">
    <w:name w:val="heading 1"/>
    <w:basedOn w:val="a"/>
    <w:link w:val="10"/>
    <w:uiPriority w:val="9"/>
    <w:qFormat/>
    <w:rsid w:val="005A4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5A4958"/>
  </w:style>
  <w:style w:type="character" w:styleId="a3">
    <w:name w:val="Hyperlink"/>
    <w:basedOn w:val="a0"/>
    <w:uiPriority w:val="99"/>
    <w:semiHidden/>
    <w:unhideWhenUsed/>
    <w:rsid w:val="005A4958"/>
    <w:rPr>
      <w:color w:val="0000FF"/>
      <w:u w:val="single"/>
    </w:rPr>
  </w:style>
  <w:style w:type="character" w:customStyle="1" w:styleId="author">
    <w:name w:val="author"/>
    <w:basedOn w:val="a0"/>
    <w:rsid w:val="005A4958"/>
  </w:style>
  <w:style w:type="character" w:customStyle="1" w:styleId="postviewcount">
    <w:name w:val="post_view_count"/>
    <w:basedOn w:val="a0"/>
    <w:rsid w:val="005A4958"/>
  </w:style>
  <w:style w:type="paragraph" w:styleId="a4">
    <w:name w:val="Normal (Web)"/>
    <w:basedOn w:val="a"/>
    <w:uiPriority w:val="99"/>
    <w:semiHidden/>
    <w:unhideWhenUsed/>
    <w:rsid w:val="005A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4958"/>
    <w:rPr>
      <w:b/>
      <w:bCs/>
    </w:rPr>
  </w:style>
  <w:style w:type="character" w:customStyle="1" w:styleId="a2alabel">
    <w:name w:val="a2a_label"/>
    <w:basedOn w:val="a0"/>
    <w:rsid w:val="005A4958"/>
  </w:style>
  <w:style w:type="paragraph" w:styleId="a6">
    <w:name w:val="Balloon Text"/>
    <w:basedOn w:val="a"/>
    <w:link w:val="a7"/>
    <w:uiPriority w:val="99"/>
    <w:semiHidden/>
    <w:unhideWhenUsed/>
    <w:rsid w:val="005A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494">
                  <w:marLeft w:val="0"/>
                  <w:marRight w:val="0"/>
                  <w:marTop w:val="349"/>
                  <w:marBottom w:val="3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127050">
          <w:marLeft w:val="0"/>
          <w:marRight w:val="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garif-uku.ru/tt/author/admin/" TargetMode="External"/><Relationship Id="rId4" Type="http://schemas.openxmlformats.org/officeDocument/2006/relationships/hyperlink" Target="http://magarif-uku.ru/tt/contest/avyl-ukytuchysy-2020-konkur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1804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Зимфира</cp:lastModifiedBy>
  <cp:revision>1</cp:revision>
  <dcterms:created xsi:type="dcterms:W3CDTF">2020-05-20T11:15:00Z</dcterms:created>
  <dcterms:modified xsi:type="dcterms:W3CDTF">2020-05-20T11:16:00Z</dcterms:modified>
</cp:coreProperties>
</file>